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1A" w:rsidRDefault="00763A1A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763A1A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699pt">
            <v:imagedata r:id="rId4" o:title="001"/>
          </v:shape>
        </w:pict>
      </w:r>
    </w:p>
    <w:p w:rsidR="00763A1A" w:rsidRDefault="00763A1A" w:rsidP="000D13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A1A" w:rsidRDefault="00763A1A" w:rsidP="000D13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3A07">
        <w:rPr>
          <w:rFonts w:ascii="Times New Roman" w:hAnsi="Times New Roman" w:cs="Times New Roman"/>
          <w:sz w:val="24"/>
          <w:szCs w:val="24"/>
        </w:rPr>
        <w:lastRenderedPageBreak/>
        <w:t>1.3. Текущий контроль успеваемости и промежуточная аттестация являются частью системы внутренней оценки качества образования.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1.4. Индивидуальные достижения обучающихся подлежат текущему контролю успеваемости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1.5. Текущий контроль успеваемости и промежуточную аттестацию обучающихся осуществляют педагоги в соответствии с должностными обязанностями и локальными нормативными актами Учреждения.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 xml:space="preserve">1.6.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 w:rsidRPr="00153A07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153A07">
        <w:rPr>
          <w:rFonts w:ascii="Times New Roman" w:hAnsi="Times New Roman" w:cs="Times New Roman"/>
          <w:sz w:val="24"/>
          <w:szCs w:val="24"/>
        </w:rPr>
        <w:t>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 xml:space="preserve">1.7.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</w:t>
      </w:r>
      <w:r w:rsidRPr="00153A07">
        <w:rPr>
          <w:rFonts w:ascii="Times New Roman" w:hAnsi="Times New Roman" w:cs="Times New Roman"/>
          <w:color w:val="000000"/>
          <w:sz w:val="24"/>
          <w:szCs w:val="24"/>
        </w:rPr>
        <w:t>Совет учреждения, экспертные комиссии при проведении процедур лицензирования и аккредитации, учредитель.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1.8. Целью аттестации являются: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 xml:space="preserve">• установление фактического уровня </w:t>
      </w:r>
      <w:proofErr w:type="gramStart"/>
      <w:r w:rsidRPr="00153A07">
        <w:rPr>
          <w:rFonts w:ascii="Times New Roman" w:hAnsi="Times New Roman" w:cs="Times New Roman"/>
          <w:sz w:val="24"/>
          <w:szCs w:val="24"/>
        </w:rPr>
        <w:t>теоретических знаний</w:t>
      </w:r>
      <w:proofErr w:type="gramEnd"/>
      <w:r w:rsidRPr="00153A07">
        <w:rPr>
          <w:rFonts w:ascii="Times New Roman" w:hAnsi="Times New Roman" w:cs="Times New Roman"/>
          <w:sz w:val="24"/>
          <w:szCs w:val="24"/>
        </w:rPr>
        <w:t xml:space="preserve"> обучающихся по предметам учебного плана, их практических умений и навыков;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соотнесение этого уровня с требованиями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1.9. Текущий контроль успеваемости – оценка качества усвоения обучающимися содержания какой-либо части (частей), темы (тем) конкретного учебного предмета, курса внеурочной деятельности.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 xml:space="preserve">Промежуточная аттестация - оценка качества усвоения обучающимися объёма содержания учебного предмета за учебный год с учетом </w:t>
      </w:r>
      <w:proofErr w:type="gramStart"/>
      <w:r w:rsidRPr="00153A07">
        <w:rPr>
          <w:rFonts w:ascii="Times New Roman" w:hAnsi="Times New Roman" w:cs="Times New Roman"/>
          <w:sz w:val="24"/>
          <w:szCs w:val="24"/>
        </w:rPr>
        <w:t>разных образовательных возможностей</w:t>
      </w:r>
      <w:proofErr w:type="gramEnd"/>
      <w:r w:rsidRPr="00153A07">
        <w:rPr>
          <w:rFonts w:ascii="Times New Roman" w:hAnsi="Times New Roman" w:cs="Times New Roman"/>
          <w:sz w:val="24"/>
          <w:szCs w:val="24"/>
        </w:rPr>
        <w:t xml:space="preserve"> обучающихся в период самоизоляции в условиях дистанционного обучения;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1.10. 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учащихся 9 и 11 классов к государственной итоговой аттестации. Решения по данным вопросам принимаются педагогическим советом Учреждения.</w:t>
      </w:r>
    </w:p>
    <w:p w:rsidR="008F7BE0" w:rsidRPr="00153A07" w:rsidRDefault="008F7BE0" w:rsidP="00942D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A07">
        <w:rPr>
          <w:rFonts w:ascii="Times New Roman" w:hAnsi="Times New Roman" w:cs="Times New Roman"/>
          <w:b/>
          <w:bCs/>
          <w:sz w:val="24"/>
          <w:szCs w:val="24"/>
        </w:rPr>
        <w:t>II. Формы, периодичность и порядок проведения текущего контроля успеваемости обучающихся.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2.1. 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 1-9 классах и полугодиям в 10 – 11 классах.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 w:rsidRPr="00153A07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153A07">
        <w:rPr>
          <w:rFonts w:ascii="Times New Roman" w:hAnsi="Times New Roman" w:cs="Times New Roman"/>
          <w:sz w:val="24"/>
          <w:szCs w:val="24"/>
        </w:rPr>
        <w:t xml:space="preserve"> связи или в записи) и письменные (в </w:t>
      </w:r>
      <w:proofErr w:type="spellStart"/>
      <w:r w:rsidRPr="00153A0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53A07">
        <w:rPr>
          <w:rFonts w:ascii="Times New Roman" w:hAnsi="Times New Roman" w:cs="Times New Roman"/>
          <w:sz w:val="24"/>
          <w:szCs w:val="24"/>
        </w:rPr>
        <w:t>. выполненные с использованием образовательных платформ) ответы, выполнение проектных или творческих заданий и др.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lastRenderedPageBreak/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 w:rsidRPr="00153A07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153A07">
        <w:rPr>
          <w:rFonts w:ascii="Times New Roman" w:hAnsi="Times New Roman" w:cs="Times New Roman"/>
          <w:sz w:val="24"/>
          <w:szCs w:val="24"/>
        </w:rPr>
        <w:t xml:space="preserve"> работе с обучающимся.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2.2. Поурочный контроль и контроль по темам: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контроль по темам осуществляется согласно планированию;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УВР, а текущий контроль успеваемости в течение четверти – к компетенции педагога.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2.4. Не допускается выставление неудовлетворительной отметки обучающемуся, не уложившемуся в сроки сдачи работы текущего контроля успеваемости.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 xml:space="preserve">2.5. В случае отсутствия </w:t>
      </w:r>
      <w:proofErr w:type="gramStart"/>
      <w:r w:rsidRPr="00153A07">
        <w:rPr>
          <w:rFonts w:ascii="Times New Roman" w:hAnsi="Times New Roman" w:cs="Times New Roman"/>
          <w:sz w:val="24"/>
          <w:szCs w:val="24"/>
        </w:rPr>
        <w:t>отчета</w:t>
      </w:r>
      <w:proofErr w:type="gramEnd"/>
      <w:r w:rsidRPr="00153A07">
        <w:rPr>
          <w:rFonts w:ascii="Times New Roman" w:hAnsi="Times New Roman" w:cs="Times New Roman"/>
          <w:sz w:val="24"/>
          <w:szCs w:val="24"/>
        </w:rPr>
        <w:t xml:space="preserve">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2.6. Не допускается снижение отметки за работу, представленную позже заявленного педагогом срока.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2.7. Отметки текущего контроля успеваемости должны своевременно выставляться в электронный журнал.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2.8. Классные руководители ежедневно, заместитель директора школы по УВР не реже одного раза в неделю контролируют ход текущего контроля успеваемости обучающихся.</w:t>
      </w:r>
    </w:p>
    <w:p w:rsidR="008F7BE0" w:rsidRPr="00153A07" w:rsidRDefault="008F7BE0" w:rsidP="00F76B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A07">
        <w:rPr>
          <w:rFonts w:ascii="Times New Roman" w:hAnsi="Times New Roman" w:cs="Times New Roman"/>
          <w:b/>
          <w:bCs/>
          <w:sz w:val="24"/>
          <w:szCs w:val="24"/>
        </w:rPr>
        <w:t>III. Формы, периодичность и порядок проведения промежуточной аттестации обучающихся.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3.2. Промежуточная аттестация при самоизоляции в условиях дистанционного обучения проводится в форме дифференцированного зачета. Дифференцированный зачет может осуществляться посредством использования фонда оценочных средств (комплексная контрольная работа), выполнения индивидуального проекта или творческой работы.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lastRenderedPageBreak/>
        <w:t>3.3. Порядок проведения промежуточной аттестации обучающихся в условиях самоизоляции и дистанционного обучения: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3.3.1. Промежуточная аттестация обучающихся проводится в последней четверти учебного года. Промежуточная аттестация обучающихся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исключением физической культуры, музыки, технологии, ИЗО)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ИЗО – посредством оценивания выполненных работ в 1-3 четвертях без выставления отметки.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Промежуточная аттестация обучающихся 2,3,5 –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(ИЗО, музыка, технология, ОБЖ, родной русский язык, родная русская литература, проектная деятельность) итогом промежуточной аттестации является годовая отметка, выставленная с учетом отметок 1-3 четвертей. Промежуточная аттестация обучающихся по физической культуре проводится по итогам сдачи нормативов в 1-3 четвертях с обязательной оценкой в форме «</w:t>
      </w:r>
      <w:proofErr w:type="gramStart"/>
      <w:r w:rsidRPr="00153A07">
        <w:rPr>
          <w:rFonts w:ascii="Times New Roman" w:hAnsi="Times New Roman" w:cs="Times New Roman"/>
          <w:sz w:val="24"/>
          <w:szCs w:val="24"/>
        </w:rPr>
        <w:t>зачтено»/</w:t>
      </w:r>
      <w:proofErr w:type="gramEnd"/>
      <w:r w:rsidRPr="00153A07">
        <w:rPr>
          <w:rFonts w:ascii="Times New Roman" w:hAnsi="Times New Roman" w:cs="Times New Roman"/>
          <w:sz w:val="24"/>
          <w:szCs w:val="24"/>
        </w:rPr>
        <w:t>«не зачтено» или «сдано»/ «не сдано».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Промежуточная аттестация обучающихся 4, 9, 11 классов проводится в форме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(ИЗО, музыка, технология, ОБЖ, ОРКСЭ) промежуточная аттестация проводится посредством выполнения зачетной работы или защиты проекта с обязательной оценкой в форме «</w:t>
      </w:r>
      <w:proofErr w:type="gramStart"/>
      <w:r w:rsidRPr="00153A07">
        <w:rPr>
          <w:rFonts w:ascii="Times New Roman" w:hAnsi="Times New Roman" w:cs="Times New Roman"/>
          <w:sz w:val="24"/>
          <w:szCs w:val="24"/>
        </w:rPr>
        <w:t>зачтено»/</w:t>
      </w:r>
      <w:proofErr w:type="gramEnd"/>
      <w:r w:rsidRPr="00153A07">
        <w:rPr>
          <w:rFonts w:ascii="Times New Roman" w:hAnsi="Times New Roman" w:cs="Times New Roman"/>
          <w:sz w:val="24"/>
          <w:szCs w:val="24"/>
        </w:rPr>
        <w:t>«не зачтено» или отметки. Промежуточная аттестация обучающихся по физической культуре проводится по итогам сдачи нормативов в 1-3 четвертях с обязательной оценкой в форме «</w:t>
      </w:r>
      <w:proofErr w:type="gramStart"/>
      <w:r w:rsidRPr="00153A07">
        <w:rPr>
          <w:rFonts w:ascii="Times New Roman" w:hAnsi="Times New Roman" w:cs="Times New Roman"/>
          <w:sz w:val="24"/>
          <w:szCs w:val="24"/>
        </w:rPr>
        <w:t>зачтено»/</w:t>
      </w:r>
      <w:proofErr w:type="gramEnd"/>
      <w:r w:rsidRPr="00153A07">
        <w:rPr>
          <w:rFonts w:ascii="Times New Roman" w:hAnsi="Times New Roman" w:cs="Times New Roman"/>
          <w:sz w:val="24"/>
          <w:szCs w:val="24"/>
        </w:rPr>
        <w:t>«не зачтено» или «сдано»/ «не сдано».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Промежуточная аттестация обучающихся с ОВЗ (умственной отсталостью легкой степени, интеллектуальными нарушениями)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детей с ОВЗ (с учетом корректировки образовательных программ в условиях самоизоляции), с обязательной оценкой по бальной или отметочной системе. По предметам творческого характера (ИЗО, музыка, технология, ОБЖ) промежуточная аттестация обучающихся с ОВЗ проводится посредством выполнения зачетной работы или защиты проекта с обязательной оценкой в форме «</w:t>
      </w:r>
      <w:proofErr w:type="gramStart"/>
      <w:r w:rsidRPr="00153A07">
        <w:rPr>
          <w:rFonts w:ascii="Times New Roman" w:hAnsi="Times New Roman" w:cs="Times New Roman"/>
          <w:sz w:val="24"/>
          <w:szCs w:val="24"/>
        </w:rPr>
        <w:t>зачтено»/</w:t>
      </w:r>
      <w:proofErr w:type="gramEnd"/>
      <w:r w:rsidRPr="00153A07">
        <w:rPr>
          <w:rFonts w:ascii="Times New Roman" w:hAnsi="Times New Roman" w:cs="Times New Roman"/>
          <w:sz w:val="24"/>
          <w:szCs w:val="24"/>
        </w:rPr>
        <w:t>«не зачтено» или отметки. Промежуточная аттестация обучающихся с ОВЗ по физической культуре проводится по итогам сдачи нормативов в 1-3 четвертях с обязательной оценкой в форме «</w:t>
      </w:r>
      <w:proofErr w:type="gramStart"/>
      <w:r w:rsidRPr="00153A07">
        <w:rPr>
          <w:rFonts w:ascii="Times New Roman" w:hAnsi="Times New Roman" w:cs="Times New Roman"/>
          <w:sz w:val="24"/>
          <w:szCs w:val="24"/>
        </w:rPr>
        <w:t>зачтено»/</w:t>
      </w:r>
      <w:proofErr w:type="gramEnd"/>
      <w:r w:rsidRPr="00153A07">
        <w:rPr>
          <w:rFonts w:ascii="Times New Roman" w:hAnsi="Times New Roman" w:cs="Times New Roman"/>
          <w:sz w:val="24"/>
          <w:szCs w:val="24"/>
        </w:rPr>
        <w:t>«не зачтено» или «сдано»/ «не сдано».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3.3.2. Промежуточная аттестация обучающихся в Учреждении проводится: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в соответствии с расписанием, утвержденным директором Учреждения;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с использованием фонда оценочных средств, утвержденного приказом директора с соблюдением режима конфиденциальности;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3.3.3. Обучающиеся, заболевшие в период проведения промежуточной аттестации, могут: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быть переведены в следующий класс условно, с последующей сдачей академических задолженностей;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lastRenderedPageBreak/>
        <w:t>• пройти промежуточную аттестацию в дополнительные сроки, определяемые графиком образовательного процесса;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3.3.4. Итогом промежуточной аттестации по решению Педагогического совета может быть засчитан следующий результат: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- победитель/призер муниципального, регионального и всероссийского этапов предметных олимпиад, предметных научных конференций;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- победитель/призер муниципального, регионального и всероссийского творческого конкурса.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3.5. Требования ко времени проведения промежуточной аттестации: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Все формы промежуточной аттестации проводятся в рамках учебного расписания.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Продолжительность контрольного мероприятия не должна превышать времени, отведенного на 1 урок (в условиях самоизоляции – 30 мин). В 9, 10, 11 классе допускается проведение контрольного мероприятия в течение 2-х уроков по предметам математика и русский язык.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 xml:space="preserve">• В соответствии с периодом врабатываемости в учебный процесс и шкалой трудности отдельных предметов, а </w:t>
      </w:r>
      <w:proofErr w:type="gramStart"/>
      <w:r w:rsidRPr="00153A07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153A07">
        <w:rPr>
          <w:rFonts w:ascii="Times New Roman" w:hAnsi="Times New Roman" w:cs="Times New Roman"/>
          <w:sz w:val="24"/>
          <w:szCs w:val="24"/>
        </w:rPr>
        <w:t xml:space="preserve">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3.6. Требования к оценочным материалам для проведения промежуточной аттестации: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color w:val="000000"/>
          <w:sz w:val="24"/>
          <w:szCs w:val="24"/>
        </w:rPr>
        <w:t>• Материалы для проведения промежуточной аттестации готовятся руководителями соответствующих ШМО, или ведущими специалистами по предмету, не работающими с обучающимися, у которых будет проводиться</w:t>
      </w:r>
      <w:r w:rsidRPr="00153A07">
        <w:rPr>
          <w:rFonts w:ascii="Times New Roman" w:hAnsi="Times New Roman" w:cs="Times New Roman"/>
          <w:sz w:val="24"/>
          <w:szCs w:val="24"/>
        </w:rPr>
        <w:t xml:space="preserve"> промежуточная аттестация.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 xml:space="preserve">• 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базовые умения обучающихся. Контролирующие средства включают контрольно-оценочный материал, кодификатор, спецификацию, </w:t>
      </w:r>
      <w:proofErr w:type="spellStart"/>
      <w:r w:rsidRPr="00153A07">
        <w:rPr>
          <w:rFonts w:ascii="Times New Roman" w:hAnsi="Times New Roman" w:cs="Times New Roman"/>
          <w:sz w:val="24"/>
          <w:szCs w:val="24"/>
        </w:rPr>
        <w:t>критериальную</w:t>
      </w:r>
      <w:proofErr w:type="spellEnd"/>
      <w:r w:rsidRPr="00153A07">
        <w:rPr>
          <w:rFonts w:ascii="Times New Roman" w:hAnsi="Times New Roman" w:cs="Times New Roman"/>
          <w:sz w:val="24"/>
          <w:szCs w:val="24"/>
        </w:rPr>
        <w:t xml:space="preserve"> систему оценивания.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Измерительные материалы для проведения всех форм промежуточной аттестации обучающихся разрабатываются, утверждаются приказом руководителя Учреждение.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3.7. Промежуточная аттестация в рамках курсов внеурочной деятельности в условиях самоизоляции не проводится.</w:t>
      </w:r>
    </w:p>
    <w:p w:rsidR="008F7BE0" w:rsidRPr="00153A07" w:rsidRDefault="008F7BE0" w:rsidP="00F76B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A07">
        <w:rPr>
          <w:rFonts w:ascii="Times New Roman" w:hAnsi="Times New Roman" w:cs="Times New Roman"/>
          <w:b/>
          <w:bCs/>
          <w:sz w:val="24"/>
          <w:szCs w:val="24"/>
        </w:rPr>
        <w:t>IV. Порядок выставления отметок по результатам текущего контроля успеваемости и промежуточной аттестации.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lastRenderedPageBreak/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 xml:space="preserve">4.2. 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 w:rsidRPr="00153A0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153A07">
        <w:rPr>
          <w:rFonts w:ascii="Times New Roman" w:hAnsi="Times New Roman" w:cs="Times New Roman"/>
          <w:sz w:val="24"/>
          <w:szCs w:val="24"/>
        </w:rPr>
        <w:t xml:space="preserve"> и более текущих отметок за соответствующий период.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4.3. При пропуске обучающимся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4.4. При выставлении годовой отметки следует учитывать отметки за четверти (2 - 9 классы), полугодия (10-11 классы). В условиях досрочного окончания изучения предметов: музыка, ИЗО, технология, черчение, ОБЖ, физическая культура, родной русский язык, родная русская литература во 2-8 классах годовая отметка по этим предметам выставляется как среднее арифметическое отметок за 1-3 четверти. В условиях досрочного окончания изучения предметов астрономия, ОБЖ, физическая культура, проектная деятельность в 10 классе годовая отметка по этим предметам выставляется на основе отметки за первое полугодие и отметки за второе полугодие, выставленной на основе текущих отметок 3-ей четверти.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4.6. Отметки по учебным предметам (с учетом результатов промежуточной аттестации) за текущий учебный год должны быть выставлены за 5 дней до окончания учебного года.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 xml:space="preserve">4.7.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под роспись родителей (законных) </w:t>
      </w:r>
      <w:proofErr w:type="gramStart"/>
      <w:r w:rsidRPr="00153A07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153A07">
        <w:rPr>
          <w:rFonts w:ascii="Times New Roman" w:hAnsi="Times New Roman" w:cs="Times New Roman"/>
          <w:sz w:val="24"/>
          <w:szCs w:val="24"/>
        </w:rPr>
        <w:t xml:space="preserve"> обучающихся с указанием даты ознакомления. Письменное сообщение хранится в личном деле обучающегося.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4.8. Годовые отметки по всем предметам учебного плана выставляются в личное дело обучающегося.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4.10. Результаты промежуточной аттестации обсуждаются на заседании педагогического совета Учреждения</w:t>
      </w:r>
    </w:p>
    <w:p w:rsidR="008F7BE0" w:rsidRPr="00153A07" w:rsidRDefault="008F7BE0" w:rsidP="00F76B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A07">
        <w:rPr>
          <w:rFonts w:ascii="Times New Roman" w:hAnsi="Times New Roman" w:cs="Times New Roman"/>
          <w:b/>
          <w:bCs/>
          <w:sz w:val="24"/>
          <w:szCs w:val="24"/>
        </w:rPr>
        <w:t>V. Порядок перевода обучающихся в следующий класс.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5.1. Обучающиеся, освоившие образовательные программы за учебный год переводятся в следующий класс.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5.2.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хотя бы по одному предмету, переводятся в следующий класс условно.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 xml:space="preserve"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обучения. 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lastRenderedPageBreak/>
        <w:t>5.4. Перевод обучающегося в следующий класс осуществляется по решению педагогического совета.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5.5.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8F7BE0" w:rsidRPr="00153A07" w:rsidRDefault="008F7BE0" w:rsidP="00F76B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A07">
        <w:rPr>
          <w:rFonts w:ascii="Times New Roman" w:hAnsi="Times New Roman" w:cs="Times New Roman"/>
          <w:b/>
          <w:bCs/>
          <w:sz w:val="24"/>
          <w:szCs w:val="24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6.1.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6.2. Педагог, осуществляющий текущий контроль успеваемости, обязан: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- проводить процедуру текущего контроля успеваемости и оценивать качество усвоения обучающимися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6.3. Педагог в ходе текущего контроля успеваемости не имеет права: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- оказывать давление на обучающихся, проявлять к ним недоброжелательное, некорректное отношение.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6.5. 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6.6. Обучающийся обязан выполнять требования, определенные настоящим Положением.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6.7. Родители (законные представители) обучающегося имеют право: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6.8. Родители (законные представители) обязаны: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lastRenderedPageBreak/>
        <w:t>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вести контроль текущей успеваемости своего ребенка, результатов его промежуточной аттестации;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в случае не ликвидации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 плану.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6.9. Учреждение: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в случае отказа родителей (законных представителей) от принятия решения об обучении условно переведенного и не ликвидировавшего академической задолженности, формирует пакет документов для обращения в КДН и другие структуры, контролирующие исполнение родителями обязанностей по обучению несовершеннолетнего.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A07">
        <w:rPr>
          <w:rFonts w:ascii="Times New Roman" w:hAnsi="Times New Roman" w:cs="Times New Roman"/>
          <w:b/>
          <w:bCs/>
          <w:sz w:val="24"/>
          <w:szCs w:val="24"/>
        </w:rPr>
        <w:t>VII. Обязанности администрации МКОУ «Нижнегридинская средняя общеобразовательная школа» в период подготовки, проведения и после завершения промежуточной аттестации обучающихся.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7.1. В период подготовки к промежуточной аттестации обучающихся администрация Учреждения: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формирует список организаторов проведения промежуточной аттестации по учебным предметам;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организует экспертизу фонда оценивающих средств;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организует необходимую консультативную помощь обучающимся при их подготовке к промежуточной аттестации.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7.2.После завершения промежуточной аттестации администрация школы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организует обсуждение ее результатов на заседаниях школьных методических центров и педагогического совета;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sz w:val="24"/>
          <w:szCs w:val="24"/>
        </w:rPr>
      </w:pPr>
      <w:r w:rsidRPr="00153A07">
        <w:rPr>
          <w:rFonts w:ascii="Times New Roman" w:hAnsi="Times New Roman" w:cs="Times New Roman"/>
          <w:sz w:val="24"/>
          <w:szCs w:val="24"/>
        </w:rPr>
        <w:t>• 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8F7BE0" w:rsidRPr="00153A07" w:rsidRDefault="008F7BE0" w:rsidP="000D13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A07">
        <w:rPr>
          <w:rFonts w:ascii="Times New Roman" w:hAnsi="Times New Roman" w:cs="Times New Roman"/>
          <w:color w:val="000000"/>
          <w:sz w:val="24"/>
          <w:szCs w:val="24"/>
        </w:rPr>
        <w:t>• организует хранение фонда оценочных материалов и результатов промежуточной аттестации в электронном виде.</w:t>
      </w:r>
    </w:p>
    <w:sectPr w:rsidR="008F7BE0" w:rsidRPr="00153A07" w:rsidSect="00942DB0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9B0"/>
    <w:rsid w:val="000923FE"/>
    <w:rsid w:val="00097C97"/>
    <w:rsid w:val="000D13BD"/>
    <w:rsid w:val="000F634A"/>
    <w:rsid w:val="00153A07"/>
    <w:rsid w:val="00213402"/>
    <w:rsid w:val="00324785"/>
    <w:rsid w:val="00353CD9"/>
    <w:rsid w:val="00571C18"/>
    <w:rsid w:val="005A035E"/>
    <w:rsid w:val="0060188F"/>
    <w:rsid w:val="006159B0"/>
    <w:rsid w:val="00763A1A"/>
    <w:rsid w:val="00890B0E"/>
    <w:rsid w:val="008F7BE0"/>
    <w:rsid w:val="00942DB0"/>
    <w:rsid w:val="00A02202"/>
    <w:rsid w:val="00A24C39"/>
    <w:rsid w:val="00AC71DC"/>
    <w:rsid w:val="00BB3FC0"/>
    <w:rsid w:val="00C7475C"/>
    <w:rsid w:val="00CD12E1"/>
    <w:rsid w:val="00D84B87"/>
    <w:rsid w:val="00F4309E"/>
    <w:rsid w:val="00F76B84"/>
    <w:rsid w:val="00F8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1EE3D9-FDFA-4A31-82B1-1FE2733E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0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71C18"/>
    <w:pPr>
      <w:widowControl w:val="0"/>
      <w:autoSpaceDE w:val="0"/>
      <w:autoSpaceDN w:val="0"/>
      <w:spacing w:after="0" w:line="240" w:lineRule="auto"/>
      <w:ind w:left="1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semiHidden/>
    <w:rsid w:val="009B435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3155</Words>
  <Characters>17986</Characters>
  <Application>Microsoft Office Word</Application>
  <DocSecurity>0</DocSecurity>
  <Lines>149</Lines>
  <Paragraphs>42</Paragraphs>
  <ScaleCrop>false</ScaleCrop>
  <Company>ШКОЛА</Company>
  <LinksUpToDate>false</LinksUpToDate>
  <CharactersWithSpaces>21099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9</cp:revision>
  <cp:lastPrinted>2020-06-18T08:20:00Z</cp:lastPrinted>
  <dcterms:created xsi:type="dcterms:W3CDTF">2020-06-11T08:10:00Z</dcterms:created>
  <dcterms:modified xsi:type="dcterms:W3CDTF">2020-06-22T06:39:00Z</dcterms:modified>
</cp:coreProperties>
</file>